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CA74D" w14:textId="704232E1" w:rsidR="00386BB5" w:rsidRDefault="00386BB5" w:rsidP="00386B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BB5">
        <w:rPr>
          <w:rFonts w:ascii="Times New Roman" w:hAnsi="Times New Roman" w:cs="Times New Roman"/>
          <w:b/>
          <w:sz w:val="24"/>
          <w:szCs w:val="24"/>
        </w:rPr>
        <w:t>Kimya Teknolojisi Programı 20</w:t>
      </w:r>
      <w:r w:rsidR="00446DF9">
        <w:rPr>
          <w:rFonts w:ascii="Times New Roman" w:hAnsi="Times New Roman" w:cs="Times New Roman"/>
          <w:b/>
          <w:sz w:val="24"/>
          <w:szCs w:val="24"/>
        </w:rPr>
        <w:t>2</w:t>
      </w:r>
      <w:r w:rsidR="00730893">
        <w:rPr>
          <w:rFonts w:ascii="Times New Roman" w:hAnsi="Times New Roman" w:cs="Times New Roman"/>
          <w:b/>
          <w:sz w:val="24"/>
          <w:szCs w:val="24"/>
        </w:rPr>
        <w:t>3</w:t>
      </w:r>
      <w:r w:rsidRPr="00386BB5">
        <w:rPr>
          <w:rFonts w:ascii="Times New Roman" w:hAnsi="Times New Roman" w:cs="Times New Roman"/>
          <w:b/>
          <w:sz w:val="24"/>
          <w:szCs w:val="24"/>
        </w:rPr>
        <w:t>-20</w:t>
      </w:r>
      <w:r w:rsidR="002634F4">
        <w:rPr>
          <w:rFonts w:ascii="Times New Roman" w:hAnsi="Times New Roman" w:cs="Times New Roman"/>
          <w:b/>
          <w:sz w:val="24"/>
          <w:szCs w:val="24"/>
        </w:rPr>
        <w:t>2</w:t>
      </w:r>
      <w:r w:rsidR="00730893">
        <w:rPr>
          <w:rFonts w:ascii="Times New Roman" w:hAnsi="Times New Roman" w:cs="Times New Roman"/>
          <w:b/>
          <w:sz w:val="24"/>
          <w:szCs w:val="24"/>
        </w:rPr>
        <w:t>4</w:t>
      </w:r>
      <w:r w:rsidRPr="00386BB5">
        <w:rPr>
          <w:rFonts w:ascii="Times New Roman" w:hAnsi="Times New Roman" w:cs="Times New Roman"/>
          <w:b/>
          <w:sz w:val="24"/>
          <w:szCs w:val="24"/>
        </w:rPr>
        <w:t xml:space="preserve"> Eğitim Öğretim Yılı Güz Dönemi </w:t>
      </w:r>
    </w:p>
    <w:p w14:paraId="25AAEE25" w14:textId="368322AF" w:rsidR="00D14843" w:rsidRDefault="00386BB5" w:rsidP="00D148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BB5">
        <w:rPr>
          <w:rFonts w:ascii="Times New Roman" w:hAnsi="Times New Roman" w:cs="Times New Roman"/>
          <w:b/>
          <w:sz w:val="24"/>
          <w:szCs w:val="24"/>
        </w:rPr>
        <w:t>Vize</w:t>
      </w:r>
      <w:r w:rsidR="006A3C22">
        <w:rPr>
          <w:rFonts w:ascii="Times New Roman" w:hAnsi="Times New Roman" w:cs="Times New Roman"/>
          <w:b/>
          <w:sz w:val="24"/>
          <w:szCs w:val="24"/>
        </w:rPr>
        <w:t xml:space="preserve"> (Mazeret)</w:t>
      </w:r>
      <w:r w:rsidRPr="00386BB5">
        <w:rPr>
          <w:rFonts w:ascii="Times New Roman" w:hAnsi="Times New Roman" w:cs="Times New Roman"/>
          <w:b/>
          <w:sz w:val="24"/>
          <w:szCs w:val="24"/>
        </w:rPr>
        <w:t xml:space="preserve"> Sınav Programı</w:t>
      </w:r>
    </w:p>
    <w:p w14:paraId="297ECB9F" w14:textId="77777777" w:rsidR="00386BB5" w:rsidRPr="00D14843" w:rsidRDefault="00D14843" w:rsidP="00D148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54D72" w:rsidRPr="00D14843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386BB5" w:rsidRPr="00D14843">
        <w:rPr>
          <w:rFonts w:ascii="Times New Roman" w:hAnsi="Times New Roman" w:cs="Times New Roman"/>
          <w:b/>
          <w:sz w:val="24"/>
          <w:szCs w:val="24"/>
        </w:rPr>
        <w:t>Sınıf</w:t>
      </w:r>
    </w:p>
    <w:tbl>
      <w:tblPr>
        <w:tblStyle w:val="TabloKlavuzu"/>
        <w:tblW w:w="10846" w:type="dxa"/>
        <w:jc w:val="center"/>
        <w:tblLook w:val="04A0" w:firstRow="1" w:lastRow="0" w:firstColumn="1" w:lastColumn="0" w:noHBand="0" w:noVBand="1"/>
      </w:tblPr>
      <w:tblGrid>
        <w:gridCol w:w="510"/>
        <w:gridCol w:w="1265"/>
        <w:gridCol w:w="2455"/>
        <w:gridCol w:w="1417"/>
        <w:gridCol w:w="1576"/>
        <w:gridCol w:w="1487"/>
        <w:gridCol w:w="2136"/>
      </w:tblGrid>
      <w:tr w:rsidR="00B36E9C" w14:paraId="546109CC" w14:textId="77777777" w:rsidTr="007B6AC4">
        <w:trPr>
          <w:jc w:val="center"/>
        </w:trPr>
        <w:tc>
          <w:tcPr>
            <w:tcW w:w="0" w:type="auto"/>
          </w:tcPr>
          <w:p w14:paraId="005665DD" w14:textId="77777777" w:rsidR="00B36E9C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0D8E6D43" w14:textId="77777777" w:rsidR="00B36E9C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2455" w:type="dxa"/>
          </w:tcPr>
          <w:p w14:paraId="2C0249A2" w14:textId="77777777" w:rsidR="00B36E9C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0" w:type="auto"/>
          </w:tcPr>
          <w:p w14:paraId="6ECF86B9" w14:textId="77777777" w:rsidR="00B36E9C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576" w:type="dxa"/>
          </w:tcPr>
          <w:p w14:paraId="2A706670" w14:textId="77777777" w:rsidR="00B36E9C" w:rsidRDefault="00B36E9C" w:rsidP="00B36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1487" w:type="dxa"/>
          </w:tcPr>
          <w:p w14:paraId="35169AA6" w14:textId="77777777" w:rsidR="00B36E9C" w:rsidRDefault="00B36E9C" w:rsidP="00B36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2136" w:type="dxa"/>
          </w:tcPr>
          <w:p w14:paraId="3F37A27A" w14:textId="77777777" w:rsidR="00B36E9C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</w:tr>
      <w:tr w:rsidR="009E70D9" w:rsidRPr="009E70D9" w14:paraId="471B3149" w14:textId="77777777" w:rsidTr="007B6AC4">
        <w:trPr>
          <w:jc w:val="center"/>
        </w:trPr>
        <w:tc>
          <w:tcPr>
            <w:tcW w:w="0" w:type="auto"/>
          </w:tcPr>
          <w:p w14:paraId="29C1AB08" w14:textId="77777777" w:rsidR="00B36E9C" w:rsidRPr="009E70D9" w:rsidRDefault="00B36E9C" w:rsidP="0038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5CB162B" w14:textId="77777777" w:rsidR="00B36E9C" w:rsidRPr="000E63E2" w:rsidRDefault="00B36E9C" w:rsidP="0038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E2">
              <w:rPr>
                <w:rFonts w:ascii="Times New Roman" w:hAnsi="Times New Roman" w:cs="Times New Roman"/>
                <w:sz w:val="24"/>
                <w:szCs w:val="24"/>
              </w:rPr>
              <w:t>91101</w:t>
            </w:r>
          </w:p>
        </w:tc>
        <w:tc>
          <w:tcPr>
            <w:tcW w:w="2455" w:type="dxa"/>
          </w:tcPr>
          <w:p w14:paraId="5B1E354E" w14:textId="77777777" w:rsidR="00B36E9C" w:rsidRPr="000E63E2" w:rsidRDefault="00B36E9C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E2"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</w:p>
        </w:tc>
        <w:tc>
          <w:tcPr>
            <w:tcW w:w="0" w:type="auto"/>
          </w:tcPr>
          <w:p w14:paraId="30EFC854" w14:textId="28DE7B61" w:rsidR="00B36E9C" w:rsidRPr="000E63E2" w:rsidRDefault="007B6AC4" w:rsidP="0038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E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E014B" w:rsidRPr="000E63E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0E6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014B" w:rsidRPr="000E63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42F9" w:rsidRPr="000E63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0858" w:rsidRPr="000E6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2BC3" w:rsidRPr="000E63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6" w:type="dxa"/>
          </w:tcPr>
          <w:p w14:paraId="79E513EE" w14:textId="76D68C29" w:rsidR="00B36E9C" w:rsidRPr="000E63E2" w:rsidRDefault="00CE014B" w:rsidP="0038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2BC3" w:rsidRPr="000E63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63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2BC3" w:rsidRPr="000E63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B6AC4" w:rsidRPr="000E6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AC4" w:rsidRPr="000E63E2">
              <w:rPr>
                <w:rFonts w:ascii="Times New Roman" w:hAnsi="Times New Roman" w:cs="Times New Roman"/>
                <w:sz w:val="24"/>
                <w:szCs w:val="24"/>
              </w:rPr>
              <w:t>(25dk)</w:t>
            </w:r>
          </w:p>
        </w:tc>
        <w:tc>
          <w:tcPr>
            <w:tcW w:w="1487" w:type="dxa"/>
          </w:tcPr>
          <w:p w14:paraId="643A945C" w14:textId="24077A64" w:rsidR="00B36E9C" w:rsidRPr="000E63E2" w:rsidRDefault="00927360" w:rsidP="0038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E2">
              <w:rPr>
                <w:rFonts w:ascii="Times New Roman" w:hAnsi="Times New Roman" w:cs="Times New Roman"/>
                <w:sz w:val="24"/>
                <w:szCs w:val="24"/>
              </w:rPr>
              <w:t>Online-Test</w:t>
            </w:r>
          </w:p>
        </w:tc>
        <w:tc>
          <w:tcPr>
            <w:tcW w:w="2136" w:type="dxa"/>
          </w:tcPr>
          <w:p w14:paraId="365A73DA" w14:textId="125C64A9" w:rsidR="00B36E9C" w:rsidRPr="000E63E2" w:rsidRDefault="00446DF9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E2">
              <w:rPr>
                <w:rFonts w:ascii="Times New Roman" w:hAnsi="Times New Roman" w:cs="Times New Roman"/>
                <w:sz w:val="24"/>
                <w:szCs w:val="24"/>
              </w:rPr>
              <w:t>Ö.</w:t>
            </w:r>
            <w:r w:rsidR="001845AA" w:rsidRPr="000E6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45AA" w:rsidRPr="000E63E2">
              <w:rPr>
                <w:rFonts w:ascii="Times New Roman" w:hAnsi="Times New Roman" w:cs="Times New Roman"/>
                <w:sz w:val="24"/>
                <w:szCs w:val="24"/>
              </w:rPr>
              <w:t>Işıkay</w:t>
            </w:r>
            <w:proofErr w:type="spellEnd"/>
          </w:p>
        </w:tc>
      </w:tr>
      <w:tr w:rsidR="009E70D9" w:rsidRPr="009E70D9" w14:paraId="41928FA1" w14:textId="77777777" w:rsidTr="007B6AC4">
        <w:trPr>
          <w:jc w:val="center"/>
        </w:trPr>
        <w:tc>
          <w:tcPr>
            <w:tcW w:w="0" w:type="auto"/>
          </w:tcPr>
          <w:p w14:paraId="793E951C" w14:textId="77777777" w:rsidR="00927360" w:rsidRPr="009E70D9" w:rsidRDefault="00927360" w:rsidP="0092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0EB39F9" w14:textId="77777777" w:rsidR="00927360" w:rsidRPr="000E63E2" w:rsidRDefault="00927360" w:rsidP="0092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E2">
              <w:rPr>
                <w:rFonts w:ascii="Times New Roman" w:hAnsi="Times New Roman" w:cs="Times New Roman"/>
                <w:sz w:val="24"/>
                <w:szCs w:val="24"/>
              </w:rPr>
              <w:t>91103</w:t>
            </w:r>
          </w:p>
        </w:tc>
        <w:tc>
          <w:tcPr>
            <w:tcW w:w="2455" w:type="dxa"/>
          </w:tcPr>
          <w:p w14:paraId="0B1BE764" w14:textId="77777777" w:rsidR="00927360" w:rsidRPr="000E63E2" w:rsidRDefault="00927360" w:rsidP="0092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E2">
              <w:rPr>
                <w:rFonts w:ascii="Times New Roman" w:hAnsi="Times New Roman" w:cs="Times New Roman"/>
                <w:sz w:val="24"/>
                <w:szCs w:val="24"/>
              </w:rPr>
              <w:t>Atatürk İ.İ.T.</w:t>
            </w:r>
          </w:p>
        </w:tc>
        <w:tc>
          <w:tcPr>
            <w:tcW w:w="0" w:type="auto"/>
          </w:tcPr>
          <w:p w14:paraId="4888AA64" w14:textId="4F204B28" w:rsidR="00927360" w:rsidRPr="000E63E2" w:rsidRDefault="007B6AC4" w:rsidP="0092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E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27360" w:rsidRPr="000E63E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0E6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7360" w:rsidRPr="000E63E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F6DF8" w:rsidRPr="000E63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6" w:type="dxa"/>
          </w:tcPr>
          <w:p w14:paraId="3DFD879C" w14:textId="0A54EBD2" w:rsidR="00927360" w:rsidRPr="000E63E2" w:rsidRDefault="007B6AC4" w:rsidP="0092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E2">
              <w:rPr>
                <w:rFonts w:ascii="Times New Roman" w:hAnsi="Times New Roman" w:cs="Times New Roman"/>
                <w:sz w:val="24"/>
                <w:szCs w:val="24"/>
              </w:rPr>
              <w:t>10.00 (25dk)</w:t>
            </w:r>
          </w:p>
        </w:tc>
        <w:tc>
          <w:tcPr>
            <w:tcW w:w="1487" w:type="dxa"/>
          </w:tcPr>
          <w:p w14:paraId="424837E0" w14:textId="2F29F01B" w:rsidR="00927360" w:rsidRPr="000E63E2" w:rsidRDefault="00927360" w:rsidP="00927360">
            <w:pPr>
              <w:jc w:val="center"/>
            </w:pPr>
            <w:r w:rsidRPr="000E63E2">
              <w:rPr>
                <w:rFonts w:ascii="Times New Roman" w:hAnsi="Times New Roman" w:cs="Times New Roman"/>
                <w:sz w:val="24"/>
                <w:szCs w:val="24"/>
              </w:rPr>
              <w:t>Online-Test</w:t>
            </w:r>
          </w:p>
        </w:tc>
        <w:tc>
          <w:tcPr>
            <w:tcW w:w="2136" w:type="dxa"/>
          </w:tcPr>
          <w:p w14:paraId="67945BCC" w14:textId="4B5862ED" w:rsidR="00927360" w:rsidRPr="000E63E2" w:rsidRDefault="007E212A" w:rsidP="007E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E2">
              <w:rPr>
                <w:rFonts w:ascii="Times New Roman" w:hAnsi="Times New Roman" w:cs="Times New Roman"/>
                <w:sz w:val="24"/>
                <w:szCs w:val="24"/>
              </w:rPr>
              <w:t>A. Akyıldız</w:t>
            </w:r>
          </w:p>
        </w:tc>
      </w:tr>
      <w:tr w:rsidR="009E70D9" w:rsidRPr="009E70D9" w14:paraId="328CBF52" w14:textId="77777777" w:rsidTr="007B6AC4">
        <w:trPr>
          <w:jc w:val="center"/>
        </w:trPr>
        <w:tc>
          <w:tcPr>
            <w:tcW w:w="0" w:type="auto"/>
          </w:tcPr>
          <w:p w14:paraId="2E9CEA42" w14:textId="77777777" w:rsidR="00373758" w:rsidRPr="009E70D9" w:rsidRDefault="00373758" w:rsidP="00373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4D3A67D" w14:textId="77777777" w:rsidR="00373758" w:rsidRPr="000E63E2" w:rsidRDefault="00373758" w:rsidP="00373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E2">
              <w:rPr>
                <w:rFonts w:ascii="Times New Roman" w:hAnsi="Times New Roman" w:cs="Times New Roman"/>
                <w:sz w:val="24"/>
                <w:szCs w:val="24"/>
              </w:rPr>
              <w:t>91125</w:t>
            </w:r>
          </w:p>
        </w:tc>
        <w:tc>
          <w:tcPr>
            <w:tcW w:w="2455" w:type="dxa"/>
          </w:tcPr>
          <w:p w14:paraId="56A6F24F" w14:textId="77777777" w:rsidR="00373758" w:rsidRPr="000E63E2" w:rsidRDefault="00373758" w:rsidP="00373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E2">
              <w:rPr>
                <w:rFonts w:ascii="Times New Roman" w:hAnsi="Times New Roman" w:cs="Times New Roman"/>
                <w:sz w:val="24"/>
                <w:szCs w:val="24"/>
              </w:rPr>
              <w:t>Yabancı Dil I</w:t>
            </w:r>
          </w:p>
        </w:tc>
        <w:tc>
          <w:tcPr>
            <w:tcW w:w="0" w:type="auto"/>
          </w:tcPr>
          <w:p w14:paraId="5DAAA5ED" w14:textId="5FA8004F" w:rsidR="00373758" w:rsidRPr="000E63E2" w:rsidRDefault="0035174D" w:rsidP="00373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73758" w:rsidRPr="000E63E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0E6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3758" w:rsidRPr="000E63E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576" w:type="dxa"/>
          </w:tcPr>
          <w:p w14:paraId="76AC5E25" w14:textId="3F92AB43" w:rsidR="00373758" w:rsidRPr="000E63E2" w:rsidRDefault="00373758" w:rsidP="00373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E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7B6AC4" w:rsidRPr="000E63E2">
              <w:rPr>
                <w:rFonts w:ascii="Times New Roman" w:hAnsi="Times New Roman" w:cs="Times New Roman"/>
                <w:sz w:val="24"/>
                <w:szCs w:val="24"/>
              </w:rPr>
              <w:t>00 (25dk)</w:t>
            </w:r>
          </w:p>
        </w:tc>
        <w:tc>
          <w:tcPr>
            <w:tcW w:w="1487" w:type="dxa"/>
          </w:tcPr>
          <w:p w14:paraId="4DA4A49B" w14:textId="76ED02EA" w:rsidR="00373758" w:rsidRPr="000E63E2" w:rsidRDefault="00373758" w:rsidP="00373758">
            <w:pPr>
              <w:jc w:val="center"/>
            </w:pPr>
            <w:r w:rsidRPr="000E63E2">
              <w:rPr>
                <w:rFonts w:ascii="Times New Roman" w:hAnsi="Times New Roman" w:cs="Times New Roman"/>
                <w:sz w:val="24"/>
                <w:szCs w:val="24"/>
              </w:rPr>
              <w:t>Online-Test</w:t>
            </w:r>
          </w:p>
        </w:tc>
        <w:tc>
          <w:tcPr>
            <w:tcW w:w="2136" w:type="dxa"/>
          </w:tcPr>
          <w:p w14:paraId="404BAF31" w14:textId="1EA9B79F" w:rsidR="00373758" w:rsidRPr="000E63E2" w:rsidRDefault="001845AA" w:rsidP="00373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373758" w:rsidRPr="000E63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63E2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373758" w:rsidRPr="000E6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3E2">
              <w:rPr>
                <w:rFonts w:ascii="Times New Roman" w:hAnsi="Times New Roman" w:cs="Times New Roman"/>
                <w:sz w:val="24"/>
                <w:szCs w:val="24"/>
              </w:rPr>
              <w:t>Türk</w:t>
            </w:r>
          </w:p>
        </w:tc>
      </w:tr>
      <w:tr w:rsidR="009E70D9" w:rsidRPr="009E70D9" w14:paraId="64037DCF" w14:textId="77777777" w:rsidTr="007B6AC4">
        <w:trPr>
          <w:jc w:val="center"/>
        </w:trPr>
        <w:tc>
          <w:tcPr>
            <w:tcW w:w="0" w:type="auto"/>
          </w:tcPr>
          <w:p w14:paraId="5C94826E" w14:textId="77777777" w:rsidR="00373758" w:rsidRPr="009E70D9" w:rsidRDefault="00373758" w:rsidP="00373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85CA767" w14:textId="77777777" w:rsidR="00373758" w:rsidRPr="009E70D9" w:rsidRDefault="00373758" w:rsidP="00373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15101</w:t>
            </w:r>
          </w:p>
        </w:tc>
        <w:tc>
          <w:tcPr>
            <w:tcW w:w="2455" w:type="dxa"/>
          </w:tcPr>
          <w:p w14:paraId="258EF469" w14:textId="77777777" w:rsidR="00373758" w:rsidRPr="009E70D9" w:rsidRDefault="00373758" w:rsidP="00373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G.Kimya</w:t>
            </w:r>
            <w:proofErr w:type="spellEnd"/>
            <w:proofErr w:type="gramEnd"/>
            <w:r w:rsidRPr="009E70D9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0" w:type="auto"/>
          </w:tcPr>
          <w:p w14:paraId="78431963" w14:textId="2DB10F3C" w:rsidR="00373758" w:rsidRPr="009E70D9" w:rsidRDefault="00373758" w:rsidP="00373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3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063B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576" w:type="dxa"/>
          </w:tcPr>
          <w:p w14:paraId="4131E27A" w14:textId="6306BF23" w:rsidR="00373758" w:rsidRPr="009E70D9" w:rsidRDefault="00373758" w:rsidP="00373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3B7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87" w:type="dxa"/>
          </w:tcPr>
          <w:p w14:paraId="31CA315F" w14:textId="0C06BA66" w:rsidR="00373758" w:rsidRPr="009E70D9" w:rsidRDefault="00904266" w:rsidP="00373758">
            <w:pPr>
              <w:jc w:val="center"/>
            </w:pPr>
            <w:r w:rsidRPr="009E70D9">
              <w:t>Online-Klasik</w:t>
            </w:r>
          </w:p>
        </w:tc>
        <w:tc>
          <w:tcPr>
            <w:tcW w:w="2136" w:type="dxa"/>
          </w:tcPr>
          <w:p w14:paraId="34D4D531" w14:textId="140DD6D3" w:rsidR="00373758" w:rsidRPr="009E70D9" w:rsidRDefault="00373758" w:rsidP="00373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T. Yeşilkaynak</w:t>
            </w:r>
          </w:p>
        </w:tc>
      </w:tr>
      <w:tr w:rsidR="009E70D9" w:rsidRPr="009E70D9" w14:paraId="028D14AE" w14:textId="77777777" w:rsidTr="007B6AC4">
        <w:trPr>
          <w:jc w:val="center"/>
        </w:trPr>
        <w:tc>
          <w:tcPr>
            <w:tcW w:w="0" w:type="auto"/>
          </w:tcPr>
          <w:p w14:paraId="74FE5333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BCAC609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15103</w:t>
            </w:r>
          </w:p>
        </w:tc>
        <w:tc>
          <w:tcPr>
            <w:tcW w:w="2455" w:type="dxa"/>
          </w:tcPr>
          <w:p w14:paraId="0D1C2083" w14:textId="77777777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G.Kimya</w:t>
            </w:r>
            <w:proofErr w:type="spellEnd"/>
            <w:proofErr w:type="gramEnd"/>
            <w:r w:rsidRPr="009E7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9E70D9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0" w:type="auto"/>
          </w:tcPr>
          <w:p w14:paraId="0B1801E2" w14:textId="76100A26" w:rsidR="00904266" w:rsidRPr="009E70D9" w:rsidRDefault="00063B78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4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4266" w:rsidRPr="009E70D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4266" w:rsidRPr="009E70D9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576" w:type="dxa"/>
          </w:tcPr>
          <w:p w14:paraId="330CE8BC" w14:textId="09856D18" w:rsidR="00904266" w:rsidRPr="009E70D9" w:rsidRDefault="007B4F93" w:rsidP="00904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04266" w:rsidRPr="009E7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3B7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87" w:type="dxa"/>
          </w:tcPr>
          <w:p w14:paraId="11493F87" w14:textId="5EB906B0" w:rsidR="00904266" w:rsidRPr="009E70D9" w:rsidRDefault="00904266" w:rsidP="00904266">
            <w:pPr>
              <w:jc w:val="center"/>
            </w:pPr>
            <w:r w:rsidRPr="009E70D9">
              <w:t>Online-Klasik</w:t>
            </w:r>
          </w:p>
        </w:tc>
        <w:tc>
          <w:tcPr>
            <w:tcW w:w="2136" w:type="dxa"/>
          </w:tcPr>
          <w:p w14:paraId="4216DF9B" w14:textId="419A189F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D. Kılıçaslan</w:t>
            </w:r>
          </w:p>
        </w:tc>
      </w:tr>
      <w:tr w:rsidR="009E70D9" w:rsidRPr="009E70D9" w14:paraId="31934341" w14:textId="77777777" w:rsidTr="007B6AC4">
        <w:trPr>
          <w:jc w:val="center"/>
        </w:trPr>
        <w:tc>
          <w:tcPr>
            <w:tcW w:w="0" w:type="auto"/>
          </w:tcPr>
          <w:p w14:paraId="795F02BE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4CF92152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15105</w:t>
            </w:r>
          </w:p>
        </w:tc>
        <w:tc>
          <w:tcPr>
            <w:tcW w:w="2455" w:type="dxa"/>
          </w:tcPr>
          <w:p w14:paraId="0C801FBB" w14:textId="77777777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Analitik Kimya I</w:t>
            </w:r>
          </w:p>
        </w:tc>
        <w:tc>
          <w:tcPr>
            <w:tcW w:w="0" w:type="auto"/>
          </w:tcPr>
          <w:p w14:paraId="2A4E13B7" w14:textId="294A036D" w:rsidR="00904266" w:rsidRPr="009E70D9" w:rsidRDefault="007B4F93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04266" w:rsidRPr="009E70D9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1576" w:type="dxa"/>
          </w:tcPr>
          <w:p w14:paraId="10571199" w14:textId="110E8186" w:rsidR="00904266" w:rsidRPr="009E70D9" w:rsidRDefault="00904266" w:rsidP="00904266">
            <w:pPr>
              <w:jc w:val="center"/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4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4F9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87" w:type="dxa"/>
          </w:tcPr>
          <w:p w14:paraId="774AE44F" w14:textId="3D888F7C" w:rsidR="00904266" w:rsidRPr="009E70D9" w:rsidRDefault="00904266" w:rsidP="00904266">
            <w:pPr>
              <w:jc w:val="center"/>
            </w:pPr>
            <w:r w:rsidRPr="009E70D9">
              <w:t>Online-Klasik</w:t>
            </w:r>
          </w:p>
        </w:tc>
        <w:tc>
          <w:tcPr>
            <w:tcW w:w="2136" w:type="dxa"/>
          </w:tcPr>
          <w:p w14:paraId="0F25A0B7" w14:textId="4FAF52F1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M. Çeşme</w:t>
            </w:r>
          </w:p>
        </w:tc>
      </w:tr>
      <w:tr w:rsidR="009E70D9" w:rsidRPr="009E70D9" w14:paraId="3FCB2EC2" w14:textId="77777777" w:rsidTr="007B6AC4">
        <w:trPr>
          <w:jc w:val="center"/>
        </w:trPr>
        <w:tc>
          <w:tcPr>
            <w:tcW w:w="0" w:type="auto"/>
          </w:tcPr>
          <w:p w14:paraId="7987E5FB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6D8ED86D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15107</w:t>
            </w:r>
          </w:p>
        </w:tc>
        <w:tc>
          <w:tcPr>
            <w:tcW w:w="2455" w:type="dxa"/>
          </w:tcPr>
          <w:p w14:paraId="1C11AC62" w14:textId="77777777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 xml:space="preserve">Analitik Kimya </w:t>
            </w:r>
            <w:proofErr w:type="spellStart"/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9E70D9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0" w:type="auto"/>
          </w:tcPr>
          <w:p w14:paraId="6D0EFCE5" w14:textId="0ABB4583" w:rsidR="00904266" w:rsidRPr="009E70D9" w:rsidRDefault="00D920D2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04266" w:rsidRPr="009E70D9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1576" w:type="dxa"/>
          </w:tcPr>
          <w:p w14:paraId="7308E077" w14:textId="625B6506" w:rsidR="00904266" w:rsidRPr="009E70D9" w:rsidRDefault="00D920D2" w:rsidP="00904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04266" w:rsidRPr="009E7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87" w:type="dxa"/>
          </w:tcPr>
          <w:p w14:paraId="36981810" w14:textId="6F66396A" w:rsidR="00904266" w:rsidRPr="009E70D9" w:rsidRDefault="00904266" w:rsidP="00904266">
            <w:pPr>
              <w:jc w:val="center"/>
            </w:pPr>
            <w:r w:rsidRPr="009E70D9">
              <w:t>Online-Klasik</w:t>
            </w:r>
          </w:p>
        </w:tc>
        <w:tc>
          <w:tcPr>
            <w:tcW w:w="2136" w:type="dxa"/>
          </w:tcPr>
          <w:p w14:paraId="03DFE7C5" w14:textId="71F70603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D. Kılıçaslan</w:t>
            </w:r>
          </w:p>
        </w:tc>
      </w:tr>
      <w:tr w:rsidR="009E70D9" w:rsidRPr="009E70D9" w14:paraId="6BED146E" w14:textId="77777777" w:rsidTr="007B6AC4">
        <w:trPr>
          <w:jc w:val="center"/>
        </w:trPr>
        <w:tc>
          <w:tcPr>
            <w:tcW w:w="0" w:type="auto"/>
          </w:tcPr>
          <w:p w14:paraId="70CD992C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1A7A1EE1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15109</w:t>
            </w:r>
          </w:p>
        </w:tc>
        <w:tc>
          <w:tcPr>
            <w:tcW w:w="2455" w:type="dxa"/>
          </w:tcPr>
          <w:p w14:paraId="59FF54CF" w14:textId="77777777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Kimyasal Proses Tek.</w:t>
            </w:r>
          </w:p>
        </w:tc>
        <w:tc>
          <w:tcPr>
            <w:tcW w:w="0" w:type="auto"/>
          </w:tcPr>
          <w:p w14:paraId="33657672" w14:textId="4F755D9C" w:rsidR="00904266" w:rsidRPr="009E70D9" w:rsidRDefault="00D920D2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04266" w:rsidRPr="009E70D9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1576" w:type="dxa"/>
          </w:tcPr>
          <w:p w14:paraId="567DC6CF" w14:textId="06B4CE72" w:rsidR="00904266" w:rsidRPr="009E70D9" w:rsidRDefault="00904266" w:rsidP="00904266">
            <w:pPr>
              <w:jc w:val="center"/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20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20D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87" w:type="dxa"/>
          </w:tcPr>
          <w:p w14:paraId="3240D369" w14:textId="334DC117" w:rsidR="00904266" w:rsidRPr="009E70D9" w:rsidRDefault="00904266" w:rsidP="00904266">
            <w:pPr>
              <w:jc w:val="center"/>
            </w:pPr>
            <w:r w:rsidRPr="009E70D9">
              <w:t>Online-Klasik</w:t>
            </w:r>
          </w:p>
        </w:tc>
        <w:tc>
          <w:tcPr>
            <w:tcW w:w="2136" w:type="dxa"/>
          </w:tcPr>
          <w:p w14:paraId="7BFB1F4F" w14:textId="48846110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 xml:space="preserve">C.A. </w:t>
            </w:r>
            <w:proofErr w:type="spellStart"/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Zıba</w:t>
            </w:r>
            <w:proofErr w:type="spellEnd"/>
          </w:p>
        </w:tc>
      </w:tr>
      <w:tr w:rsidR="009E70D9" w:rsidRPr="009E70D9" w14:paraId="47177834" w14:textId="77777777" w:rsidTr="007B6AC4">
        <w:trPr>
          <w:jc w:val="center"/>
        </w:trPr>
        <w:tc>
          <w:tcPr>
            <w:tcW w:w="0" w:type="auto"/>
          </w:tcPr>
          <w:p w14:paraId="0135AE2F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0367FC0C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15111</w:t>
            </w:r>
          </w:p>
        </w:tc>
        <w:tc>
          <w:tcPr>
            <w:tcW w:w="2455" w:type="dxa"/>
          </w:tcPr>
          <w:p w14:paraId="473D09F7" w14:textId="77777777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Çevre Kimyası</w:t>
            </w:r>
          </w:p>
        </w:tc>
        <w:tc>
          <w:tcPr>
            <w:tcW w:w="0" w:type="auto"/>
          </w:tcPr>
          <w:p w14:paraId="0BB41126" w14:textId="1822BA51" w:rsidR="00904266" w:rsidRPr="009E70D9" w:rsidRDefault="00D920D2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04266" w:rsidRPr="009E70D9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1576" w:type="dxa"/>
          </w:tcPr>
          <w:p w14:paraId="16028CD0" w14:textId="675CA5B7" w:rsidR="00904266" w:rsidRPr="009E70D9" w:rsidRDefault="00D920D2" w:rsidP="00904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04266" w:rsidRPr="009E7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87" w:type="dxa"/>
          </w:tcPr>
          <w:p w14:paraId="7AE0CF44" w14:textId="09BD55BF" w:rsidR="00904266" w:rsidRPr="009E70D9" w:rsidRDefault="00904266" w:rsidP="00904266">
            <w:pPr>
              <w:jc w:val="center"/>
            </w:pPr>
            <w:r w:rsidRPr="009E70D9">
              <w:t>Online-Klasik</w:t>
            </w:r>
          </w:p>
        </w:tc>
        <w:tc>
          <w:tcPr>
            <w:tcW w:w="2136" w:type="dxa"/>
          </w:tcPr>
          <w:p w14:paraId="1D7C5D64" w14:textId="16D1410A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 xml:space="preserve">C.A. </w:t>
            </w:r>
            <w:proofErr w:type="spellStart"/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Zıba</w:t>
            </w:r>
            <w:proofErr w:type="spellEnd"/>
          </w:p>
        </w:tc>
      </w:tr>
      <w:tr w:rsidR="009E70D9" w:rsidRPr="009E70D9" w14:paraId="20725F99" w14:textId="77777777" w:rsidTr="007B6AC4">
        <w:trPr>
          <w:jc w:val="center"/>
        </w:trPr>
        <w:tc>
          <w:tcPr>
            <w:tcW w:w="0" w:type="auto"/>
          </w:tcPr>
          <w:p w14:paraId="6A6B498A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30F12D7E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15113</w:t>
            </w:r>
          </w:p>
        </w:tc>
        <w:tc>
          <w:tcPr>
            <w:tcW w:w="2455" w:type="dxa"/>
          </w:tcPr>
          <w:p w14:paraId="2F6B0601" w14:textId="77777777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. Güvenliği</w:t>
            </w:r>
          </w:p>
        </w:tc>
        <w:tc>
          <w:tcPr>
            <w:tcW w:w="0" w:type="auto"/>
          </w:tcPr>
          <w:p w14:paraId="37D215ED" w14:textId="17168E59" w:rsidR="00904266" w:rsidRPr="009E70D9" w:rsidRDefault="00807340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04266" w:rsidRPr="009E70D9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1576" w:type="dxa"/>
          </w:tcPr>
          <w:p w14:paraId="119FFC78" w14:textId="57970BF3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73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734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87" w:type="dxa"/>
          </w:tcPr>
          <w:p w14:paraId="41A53321" w14:textId="72472828" w:rsidR="00904266" w:rsidRPr="009E70D9" w:rsidRDefault="00904266" w:rsidP="00904266">
            <w:pPr>
              <w:jc w:val="center"/>
            </w:pPr>
            <w:r w:rsidRPr="009E70D9">
              <w:t>Online-Klasik</w:t>
            </w:r>
          </w:p>
        </w:tc>
        <w:tc>
          <w:tcPr>
            <w:tcW w:w="2136" w:type="dxa"/>
          </w:tcPr>
          <w:p w14:paraId="79A740EB" w14:textId="4FEF3C33" w:rsidR="00904266" w:rsidRPr="009E70D9" w:rsidRDefault="000F7202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 xml:space="preserve">C.A. </w:t>
            </w:r>
            <w:proofErr w:type="spellStart"/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Zıba</w:t>
            </w:r>
            <w:proofErr w:type="spellEnd"/>
          </w:p>
        </w:tc>
      </w:tr>
      <w:tr w:rsidR="009E70D9" w:rsidRPr="009E70D9" w14:paraId="20F76D7E" w14:textId="77777777" w:rsidTr="007B6AC4">
        <w:trPr>
          <w:jc w:val="center"/>
        </w:trPr>
        <w:tc>
          <w:tcPr>
            <w:tcW w:w="0" w:type="auto"/>
          </w:tcPr>
          <w:p w14:paraId="5ECA3D88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0FA77927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15115</w:t>
            </w:r>
          </w:p>
        </w:tc>
        <w:tc>
          <w:tcPr>
            <w:tcW w:w="2455" w:type="dxa"/>
          </w:tcPr>
          <w:p w14:paraId="26DF927A" w14:textId="77777777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Gıda Katkı Maddeleri</w:t>
            </w:r>
          </w:p>
        </w:tc>
        <w:tc>
          <w:tcPr>
            <w:tcW w:w="0" w:type="auto"/>
          </w:tcPr>
          <w:p w14:paraId="6A032CD5" w14:textId="209E8E15" w:rsidR="00904266" w:rsidRPr="009E70D9" w:rsidRDefault="00807340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04266" w:rsidRPr="009E70D9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1576" w:type="dxa"/>
          </w:tcPr>
          <w:p w14:paraId="16DBD168" w14:textId="0B2A7C86" w:rsidR="00904266" w:rsidRPr="009E70D9" w:rsidRDefault="00807340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04266" w:rsidRPr="009E7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87" w:type="dxa"/>
          </w:tcPr>
          <w:p w14:paraId="09FD3716" w14:textId="58FF3BF3" w:rsidR="00904266" w:rsidRPr="009E70D9" w:rsidRDefault="00904266" w:rsidP="00904266">
            <w:pPr>
              <w:jc w:val="center"/>
            </w:pPr>
            <w:r w:rsidRPr="009E70D9">
              <w:t>Online-Klasik</w:t>
            </w:r>
          </w:p>
        </w:tc>
        <w:tc>
          <w:tcPr>
            <w:tcW w:w="2136" w:type="dxa"/>
          </w:tcPr>
          <w:p w14:paraId="5236F23A" w14:textId="2B5E4666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D. Kılıçaslan</w:t>
            </w:r>
          </w:p>
        </w:tc>
      </w:tr>
      <w:tr w:rsidR="009E70D9" w:rsidRPr="009E70D9" w14:paraId="52AA6EDD" w14:textId="77777777" w:rsidTr="007B6AC4">
        <w:trPr>
          <w:jc w:val="center"/>
        </w:trPr>
        <w:tc>
          <w:tcPr>
            <w:tcW w:w="0" w:type="auto"/>
          </w:tcPr>
          <w:p w14:paraId="4F304D1E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0B0B69A5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15119</w:t>
            </w:r>
          </w:p>
        </w:tc>
        <w:tc>
          <w:tcPr>
            <w:tcW w:w="2455" w:type="dxa"/>
          </w:tcPr>
          <w:p w14:paraId="4FE08814" w14:textId="77777777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İş Sağlığı ve Güvenliği</w:t>
            </w:r>
          </w:p>
        </w:tc>
        <w:tc>
          <w:tcPr>
            <w:tcW w:w="0" w:type="auto"/>
          </w:tcPr>
          <w:p w14:paraId="73D13663" w14:textId="618AAF40" w:rsidR="00904266" w:rsidRPr="009E70D9" w:rsidRDefault="00807340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04266" w:rsidRPr="009E70D9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1576" w:type="dxa"/>
          </w:tcPr>
          <w:p w14:paraId="3C206CF9" w14:textId="3EE87F43" w:rsidR="00904266" w:rsidRPr="009E70D9" w:rsidRDefault="00807340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04266" w:rsidRPr="009E7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87" w:type="dxa"/>
          </w:tcPr>
          <w:p w14:paraId="430173C9" w14:textId="1F1A820C" w:rsidR="00904266" w:rsidRPr="009E70D9" w:rsidRDefault="00904266" w:rsidP="00904266">
            <w:pPr>
              <w:jc w:val="center"/>
            </w:pPr>
            <w:r w:rsidRPr="009E70D9">
              <w:t>Online-Klasik</w:t>
            </w:r>
          </w:p>
        </w:tc>
        <w:tc>
          <w:tcPr>
            <w:tcW w:w="2136" w:type="dxa"/>
          </w:tcPr>
          <w:p w14:paraId="29C3AC01" w14:textId="690704A1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Z. Özgen</w:t>
            </w:r>
          </w:p>
        </w:tc>
      </w:tr>
    </w:tbl>
    <w:p w14:paraId="6F6BFF94" w14:textId="77777777" w:rsidR="00386BB5" w:rsidRPr="009E70D9" w:rsidRDefault="00386BB5" w:rsidP="00386B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38D52B" w14:textId="77777777" w:rsidR="00C54D72" w:rsidRPr="009E70D9" w:rsidRDefault="00D14843" w:rsidP="00D14843">
      <w:pPr>
        <w:rPr>
          <w:rFonts w:ascii="Times New Roman" w:hAnsi="Times New Roman" w:cs="Times New Roman"/>
          <w:b/>
          <w:sz w:val="24"/>
          <w:szCs w:val="24"/>
        </w:rPr>
      </w:pPr>
      <w:r w:rsidRPr="009E70D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4D72" w:rsidRPr="009E70D9">
        <w:rPr>
          <w:rFonts w:ascii="Times New Roman" w:hAnsi="Times New Roman" w:cs="Times New Roman"/>
          <w:b/>
          <w:sz w:val="24"/>
          <w:szCs w:val="24"/>
        </w:rPr>
        <w:t>II.  Sınıf</w:t>
      </w:r>
    </w:p>
    <w:tbl>
      <w:tblPr>
        <w:tblStyle w:val="TabloKlavuzu"/>
        <w:tblW w:w="10902" w:type="dxa"/>
        <w:jc w:val="center"/>
        <w:tblLook w:val="04A0" w:firstRow="1" w:lastRow="0" w:firstColumn="1" w:lastColumn="0" w:noHBand="0" w:noVBand="1"/>
      </w:tblPr>
      <w:tblGrid>
        <w:gridCol w:w="532"/>
        <w:gridCol w:w="1210"/>
        <w:gridCol w:w="2667"/>
        <w:gridCol w:w="1630"/>
        <w:gridCol w:w="1482"/>
        <w:gridCol w:w="1611"/>
        <w:gridCol w:w="1770"/>
      </w:tblGrid>
      <w:tr w:rsidR="009E70D9" w:rsidRPr="009E70D9" w14:paraId="0CB17900" w14:textId="77777777" w:rsidTr="00791ACA">
        <w:trPr>
          <w:trHeight w:val="591"/>
          <w:jc w:val="center"/>
        </w:trPr>
        <w:tc>
          <w:tcPr>
            <w:tcW w:w="0" w:type="auto"/>
          </w:tcPr>
          <w:p w14:paraId="2856849A" w14:textId="77777777" w:rsidR="00B36E9C" w:rsidRPr="009E70D9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210" w:type="dxa"/>
          </w:tcPr>
          <w:p w14:paraId="1A29C158" w14:textId="77777777" w:rsidR="00B36E9C" w:rsidRPr="009E70D9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2667" w:type="dxa"/>
          </w:tcPr>
          <w:p w14:paraId="4EEB05B0" w14:textId="77777777" w:rsidR="00B36E9C" w:rsidRPr="009E70D9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630" w:type="dxa"/>
          </w:tcPr>
          <w:p w14:paraId="29461E09" w14:textId="77777777" w:rsidR="00B36E9C" w:rsidRPr="009E70D9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482" w:type="dxa"/>
          </w:tcPr>
          <w:p w14:paraId="01FB04BB" w14:textId="77777777" w:rsidR="00B36E9C" w:rsidRPr="009E70D9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1611" w:type="dxa"/>
          </w:tcPr>
          <w:p w14:paraId="15F13C06" w14:textId="77777777" w:rsidR="00B36E9C" w:rsidRPr="009E70D9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1770" w:type="dxa"/>
          </w:tcPr>
          <w:p w14:paraId="62986D99" w14:textId="77777777" w:rsidR="00B36E9C" w:rsidRPr="009E70D9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</w:tr>
      <w:tr w:rsidR="009E70D9" w:rsidRPr="009E70D9" w14:paraId="66D2463C" w14:textId="77777777" w:rsidTr="00791ACA">
        <w:trPr>
          <w:trHeight w:val="312"/>
          <w:jc w:val="center"/>
        </w:trPr>
        <w:tc>
          <w:tcPr>
            <w:tcW w:w="0" w:type="auto"/>
          </w:tcPr>
          <w:p w14:paraId="0F7BB67E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14:paraId="1814A9D0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15201</w:t>
            </w:r>
          </w:p>
        </w:tc>
        <w:tc>
          <w:tcPr>
            <w:tcW w:w="2667" w:type="dxa"/>
          </w:tcPr>
          <w:p w14:paraId="6BC34037" w14:textId="77777777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Organik Kimya I</w:t>
            </w:r>
          </w:p>
        </w:tc>
        <w:tc>
          <w:tcPr>
            <w:tcW w:w="1630" w:type="dxa"/>
          </w:tcPr>
          <w:p w14:paraId="3C836BE7" w14:textId="15C99FF9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57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45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482" w:type="dxa"/>
          </w:tcPr>
          <w:p w14:paraId="18CF4261" w14:textId="2A4ED5EF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57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571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11" w:type="dxa"/>
          </w:tcPr>
          <w:p w14:paraId="62324553" w14:textId="2501EDA5" w:rsidR="00904266" w:rsidRPr="009E70D9" w:rsidRDefault="00904266" w:rsidP="00904266">
            <w:pPr>
              <w:jc w:val="center"/>
            </w:pPr>
            <w:r w:rsidRPr="009E70D9">
              <w:t>Online-Klasik</w:t>
            </w:r>
          </w:p>
        </w:tc>
        <w:tc>
          <w:tcPr>
            <w:tcW w:w="1770" w:type="dxa"/>
          </w:tcPr>
          <w:p w14:paraId="3D9A62EF" w14:textId="49E2079F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H. Muslu</w:t>
            </w:r>
          </w:p>
        </w:tc>
      </w:tr>
      <w:tr w:rsidR="009E70D9" w:rsidRPr="009E70D9" w14:paraId="76F03D17" w14:textId="77777777" w:rsidTr="00791ACA">
        <w:trPr>
          <w:trHeight w:val="295"/>
          <w:jc w:val="center"/>
        </w:trPr>
        <w:tc>
          <w:tcPr>
            <w:tcW w:w="0" w:type="auto"/>
          </w:tcPr>
          <w:p w14:paraId="2BDD5CB7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663AA80D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15203</w:t>
            </w:r>
          </w:p>
        </w:tc>
        <w:tc>
          <w:tcPr>
            <w:tcW w:w="2667" w:type="dxa"/>
          </w:tcPr>
          <w:p w14:paraId="734DF72D" w14:textId="77777777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 xml:space="preserve">Anorganik Kimya </w:t>
            </w:r>
            <w:proofErr w:type="spellStart"/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0" w:type="dxa"/>
          </w:tcPr>
          <w:p w14:paraId="11106E3D" w14:textId="3BF16FFF" w:rsidR="00904266" w:rsidRPr="009E70D9" w:rsidRDefault="0025220A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04266" w:rsidRPr="009E70D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4266" w:rsidRPr="009E70D9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482" w:type="dxa"/>
          </w:tcPr>
          <w:p w14:paraId="3E61DB6C" w14:textId="394E59CF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22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220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11" w:type="dxa"/>
          </w:tcPr>
          <w:p w14:paraId="4B2BA017" w14:textId="56A6E2C7" w:rsidR="00904266" w:rsidRPr="009E70D9" w:rsidRDefault="00904266" w:rsidP="00904266">
            <w:pPr>
              <w:jc w:val="center"/>
            </w:pPr>
            <w:r w:rsidRPr="009E70D9">
              <w:t>Online-Klasik</w:t>
            </w:r>
          </w:p>
        </w:tc>
        <w:tc>
          <w:tcPr>
            <w:tcW w:w="1770" w:type="dxa"/>
          </w:tcPr>
          <w:p w14:paraId="63A974BC" w14:textId="0C9BA3A7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T. Yeşilkaynak</w:t>
            </w:r>
          </w:p>
        </w:tc>
      </w:tr>
      <w:tr w:rsidR="009E70D9" w:rsidRPr="009E70D9" w14:paraId="0DF6F4A6" w14:textId="77777777" w:rsidTr="00791ACA">
        <w:trPr>
          <w:trHeight w:val="295"/>
          <w:jc w:val="center"/>
        </w:trPr>
        <w:tc>
          <w:tcPr>
            <w:tcW w:w="0" w:type="auto"/>
          </w:tcPr>
          <w:p w14:paraId="796491AA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0" w:type="dxa"/>
          </w:tcPr>
          <w:p w14:paraId="22351FC5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15205</w:t>
            </w:r>
          </w:p>
        </w:tc>
        <w:tc>
          <w:tcPr>
            <w:tcW w:w="2667" w:type="dxa"/>
          </w:tcPr>
          <w:p w14:paraId="6B108987" w14:textId="77777777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Anorganik Kimya I</w:t>
            </w:r>
          </w:p>
        </w:tc>
        <w:tc>
          <w:tcPr>
            <w:tcW w:w="1630" w:type="dxa"/>
          </w:tcPr>
          <w:p w14:paraId="7478EC63" w14:textId="445DDB01" w:rsidR="00904266" w:rsidRPr="009E70D9" w:rsidRDefault="00C45370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04266" w:rsidRPr="009E70D9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1482" w:type="dxa"/>
          </w:tcPr>
          <w:p w14:paraId="5E1184FA" w14:textId="40B78654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5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537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11" w:type="dxa"/>
          </w:tcPr>
          <w:p w14:paraId="61276421" w14:textId="2E8DEEE6" w:rsidR="00904266" w:rsidRPr="009E70D9" w:rsidRDefault="00904266" w:rsidP="00904266">
            <w:pPr>
              <w:jc w:val="center"/>
            </w:pPr>
            <w:r w:rsidRPr="009E70D9">
              <w:t>Online-Klasik</w:t>
            </w:r>
          </w:p>
        </w:tc>
        <w:tc>
          <w:tcPr>
            <w:tcW w:w="1770" w:type="dxa"/>
          </w:tcPr>
          <w:p w14:paraId="3F3922C0" w14:textId="78A5D2F9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T. Yeşilkaynak</w:t>
            </w:r>
          </w:p>
        </w:tc>
      </w:tr>
      <w:tr w:rsidR="009E70D9" w:rsidRPr="009E70D9" w14:paraId="47962F14" w14:textId="77777777" w:rsidTr="00791ACA">
        <w:trPr>
          <w:trHeight w:val="295"/>
          <w:jc w:val="center"/>
        </w:trPr>
        <w:tc>
          <w:tcPr>
            <w:tcW w:w="0" w:type="auto"/>
          </w:tcPr>
          <w:p w14:paraId="56143010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0" w:type="dxa"/>
          </w:tcPr>
          <w:p w14:paraId="5F84B2A6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15207</w:t>
            </w:r>
          </w:p>
        </w:tc>
        <w:tc>
          <w:tcPr>
            <w:tcW w:w="2667" w:type="dxa"/>
          </w:tcPr>
          <w:p w14:paraId="00C6662C" w14:textId="77777777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Enstrümental Analiz</w:t>
            </w:r>
          </w:p>
        </w:tc>
        <w:tc>
          <w:tcPr>
            <w:tcW w:w="1630" w:type="dxa"/>
          </w:tcPr>
          <w:p w14:paraId="564A4D9F" w14:textId="6964B307" w:rsidR="00904266" w:rsidRPr="009E70D9" w:rsidRDefault="00F558A3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04266" w:rsidRPr="009E70D9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1482" w:type="dxa"/>
          </w:tcPr>
          <w:p w14:paraId="7B90A9F8" w14:textId="5618641D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58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58A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11" w:type="dxa"/>
          </w:tcPr>
          <w:p w14:paraId="77D59942" w14:textId="687B4ABE" w:rsidR="00904266" w:rsidRPr="009E70D9" w:rsidRDefault="00904266" w:rsidP="00904266">
            <w:pPr>
              <w:jc w:val="center"/>
            </w:pPr>
            <w:r w:rsidRPr="009E70D9">
              <w:t>Online-Klasik</w:t>
            </w:r>
          </w:p>
        </w:tc>
        <w:tc>
          <w:tcPr>
            <w:tcW w:w="1770" w:type="dxa"/>
          </w:tcPr>
          <w:p w14:paraId="58657714" w14:textId="5318D3B6" w:rsidR="00904266" w:rsidRPr="009E70D9" w:rsidRDefault="00ED2A3F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 xml:space="preserve">C.A. </w:t>
            </w:r>
            <w:proofErr w:type="spellStart"/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Zıba</w:t>
            </w:r>
            <w:proofErr w:type="spellEnd"/>
          </w:p>
        </w:tc>
      </w:tr>
      <w:tr w:rsidR="009E70D9" w:rsidRPr="009E70D9" w14:paraId="1CB6A8D4" w14:textId="77777777" w:rsidTr="00791ACA">
        <w:trPr>
          <w:trHeight w:val="295"/>
          <w:jc w:val="center"/>
        </w:trPr>
        <w:tc>
          <w:tcPr>
            <w:tcW w:w="0" w:type="auto"/>
          </w:tcPr>
          <w:p w14:paraId="6798F2EC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0" w:type="dxa"/>
          </w:tcPr>
          <w:p w14:paraId="71AC2DB6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15209</w:t>
            </w:r>
          </w:p>
        </w:tc>
        <w:tc>
          <w:tcPr>
            <w:tcW w:w="2667" w:type="dxa"/>
          </w:tcPr>
          <w:p w14:paraId="7562811F" w14:textId="77777777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Tekstil Teknolojisi</w:t>
            </w:r>
          </w:p>
        </w:tc>
        <w:tc>
          <w:tcPr>
            <w:tcW w:w="1630" w:type="dxa"/>
          </w:tcPr>
          <w:p w14:paraId="5F007294" w14:textId="09F4E042" w:rsidR="00904266" w:rsidRPr="009E70D9" w:rsidRDefault="00F558A3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04266" w:rsidRPr="009E70D9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1482" w:type="dxa"/>
          </w:tcPr>
          <w:p w14:paraId="2F387C65" w14:textId="5E9BE959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58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58A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11" w:type="dxa"/>
          </w:tcPr>
          <w:p w14:paraId="2509065C" w14:textId="625576BA" w:rsidR="00904266" w:rsidRPr="009E70D9" w:rsidRDefault="00904266" w:rsidP="00904266">
            <w:pPr>
              <w:jc w:val="center"/>
            </w:pPr>
            <w:r w:rsidRPr="009E70D9">
              <w:t>Online-Klasik</w:t>
            </w:r>
          </w:p>
        </w:tc>
        <w:tc>
          <w:tcPr>
            <w:tcW w:w="1770" w:type="dxa"/>
          </w:tcPr>
          <w:p w14:paraId="6645BED4" w14:textId="691F104C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 xml:space="preserve">C.A. </w:t>
            </w:r>
            <w:proofErr w:type="spellStart"/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Zıba</w:t>
            </w:r>
            <w:proofErr w:type="spellEnd"/>
          </w:p>
        </w:tc>
      </w:tr>
      <w:tr w:rsidR="009E70D9" w:rsidRPr="009E70D9" w14:paraId="66A63754" w14:textId="77777777" w:rsidTr="00791ACA">
        <w:trPr>
          <w:trHeight w:val="295"/>
          <w:jc w:val="center"/>
        </w:trPr>
        <w:tc>
          <w:tcPr>
            <w:tcW w:w="0" w:type="auto"/>
          </w:tcPr>
          <w:p w14:paraId="26779061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0" w:type="dxa"/>
          </w:tcPr>
          <w:p w14:paraId="53EA9807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15211</w:t>
            </w:r>
          </w:p>
        </w:tc>
        <w:tc>
          <w:tcPr>
            <w:tcW w:w="2667" w:type="dxa"/>
          </w:tcPr>
          <w:p w14:paraId="69D7269F" w14:textId="77777777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Fizikokimya I</w:t>
            </w:r>
          </w:p>
        </w:tc>
        <w:tc>
          <w:tcPr>
            <w:tcW w:w="1630" w:type="dxa"/>
          </w:tcPr>
          <w:p w14:paraId="7DF1990B" w14:textId="27B6CE4A" w:rsidR="00904266" w:rsidRPr="009E70D9" w:rsidRDefault="00F60297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04266" w:rsidRPr="009E70D9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1482" w:type="dxa"/>
          </w:tcPr>
          <w:p w14:paraId="388941CB" w14:textId="70BDE085" w:rsidR="00904266" w:rsidRPr="009E70D9" w:rsidRDefault="00F60297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04266" w:rsidRPr="009E7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11" w:type="dxa"/>
          </w:tcPr>
          <w:p w14:paraId="04ADD9E6" w14:textId="5FABB9BD" w:rsidR="00904266" w:rsidRPr="009E70D9" w:rsidRDefault="00904266" w:rsidP="00904266">
            <w:pPr>
              <w:jc w:val="center"/>
            </w:pPr>
            <w:r w:rsidRPr="009E70D9">
              <w:t>Online-Klasik</w:t>
            </w:r>
          </w:p>
        </w:tc>
        <w:tc>
          <w:tcPr>
            <w:tcW w:w="1770" w:type="dxa"/>
          </w:tcPr>
          <w:p w14:paraId="1C8CF52B" w14:textId="4D6F5379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D. Kılıçaslan</w:t>
            </w:r>
          </w:p>
        </w:tc>
      </w:tr>
      <w:tr w:rsidR="009E70D9" w:rsidRPr="009E70D9" w14:paraId="55D547CC" w14:textId="77777777" w:rsidTr="00791ACA">
        <w:trPr>
          <w:trHeight w:val="295"/>
          <w:jc w:val="center"/>
        </w:trPr>
        <w:tc>
          <w:tcPr>
            <w:tcW w:w="0" w:type="auto"/>
          </w:tcPr>
          <w:p w14:paraId="11A58103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0" w:type="dxa"/>
          </w:tcPr>
          <w:p w14:paraId="15530E5C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15213</w:t>
            </w:r>
          </w:p>
        </w:tc>
        <w:tc>
          <w:tcPr>
            <w:tcW w:w="2667" w:type="dxa"/>
          </w:tcPr>
          <w:p w14:paraId="2E5A90BA" w14:textId="77777777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Biyokimya</w:t>
            </w:r>
          </w:p>
        </w:tc>
        <w:tc>
          <w:tcPr>
            <w:tcW w:w="1630" w:type="dxa"/>
          </w:tcPr>
          <w:p w14:paraId="636EF6FA" w14:textId="0835859D" w:rsidR="00904266" w:rsidRPr="009E70D9" w:rsidRDefault="00271F8D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04266" w:rsidRPr="009E70D9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1482" w:type="dxa"/>
          </w:tcPr>
          <w:p w14:paraId="3305B2A2" w14:textId="461F8615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1F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1F8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11" w:type="dxa"/>
          </w:tcPr>
          <w:p w14:paraId="7CA2B435" w14:textId="071F4276" w:rsidR="00904266" w:rsidRPr="009E70D9" w:rsidRDefault="00904266" w:rsidP="00904266">
            <w:pPr>
              <w:jc w:val="center"/>
            </w:pPr>
            <w:r w:rsidRPr="009E70D9">
              <w:t>Online-Klasik</w:t>
            </w:r>
          </w:p>
        </w:tc>
        <w:tc>
          <w:tcPr>
            <w:tcW w:w="1770" w:type="dxa"/>
          </w:tcPr>
          <w:p w14:paraId="08E860C6" w14:textId="439EA462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1C7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Kılıçaslan</w:t>
            </w:r>
          </w:p>
        </w:tc>
      </w:tr>
      <w:tr w:rsidR="009E70D9" w:rsidRPr="009E70D9" w14:paraId="6ADA312B" w14:textId="77777777" w:rsidTr="00791ACA">
        <w:trPr>
          <w:trHeight w:val="295"/>
          <w:jc w:val="center"/>
        </w:trPr>
        <w:tc>
          <w:tcPr>
            <w:tcW w:w="0" w:type="auto"/>
          </w:tcPr>
          <w:p w14:paraId="72303BF7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0" w:type="dxa"/>
          </w:tcPr>
          <w:p w14:paraId="3F797149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15215</w:t>
            </w:r>
          </w:p>
        </w:tc>
        <w:tc>
          <w:tcPr>
            <w:tcW w:w="2667" w:type="dxa"/>
          </w:tcPr>
          <w:p w14:paraId="30FBCF6B" w14:textId="77777777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Polimer Teknolojisi</w:t>
            </w:r>
          </w:p>
        </w:tc>
        <w:tc>
          <w:tcPr>
            <w:tcW w:w="1630" w:type="dxa"/>
          </w:tcPr>
          <w:p w14:paraId="475103CD" w14:textId="6F8E5C3F" w:rsidR="00904266" w:rsidRPr="009E70D9" w:rsidRDefault="00F44360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7C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04266" w:rsidRPr="009E70D9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1482" w:type="dxa"/>
          </w:tcPr>
          <w:p w14:paraId="0A0BB7B4" w14:textId="0582006A" w:rsidR="00904266" w:rsidRPr="009E70D9" w:rsidRDefault="00AF7C05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44360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1611" w:type="dxa"/>
          </w:tcPr>
          <w:p w14:paraId="7E931AE6" w14:textId="62365F28" w:rsidR="00904266" w:rsidRPr="009E70D9" w:rsidRDefault="00904266" w:rsidP="00904266">
            <w:pPr>
              <w:jc w:val="center"/>
            </w:pPr>
            <w:r w:rsidRPr="009E70D9">
              <w:t>Online-Klasik</w:t>
            </w:r>
          </w:p>
        </w:tc>
        <w:tc>
          <w:tcPr>
            <w:tcW w:w="1770" w:type="dxa"/>
          </w:tcPr>
          <w:p w14:paraId="6C7BF7B1" w14:textId="2EBB3306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 xml:space="preserve">C.A. </w:t>
            </w:r>
            <w:proofErr w:type="spellStart"/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Zıba</w:t>
            </w:r>
            <w:proofErr w:type="spellEnd"/>
          </w:p>
        </w:tc>
      </w:tr>
      <w:tr w:rsidR="009E70D9" w:rsidRPr="009E70D9" w14:paraId="37E70400" w14:textId="77777777" w:rsidTr="00791ACA">
        <w:trPr>
          <w:trHeight w:val="295"/>
          <w:jc w:val="center"/>
        </w:trPr>
        <w:tc>
          <w:tcPr>
            <w:tcW w:w="0" w:type="auto"/>
          </w:tcPr>
          <w:p w14:paraId="4F9D1FCD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0" w:type="dxa"/>
          </w:tcPr>
          <w:p w14:paraId="59D9EBF0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15217</w:t>
            </w:r>
          </w:p>
        </w:tc>
        <w:tc>
          <w:tcPr>
            <w:tcW w:w="2667" w:type="dxa"/>
          </w:tcPr>
          <w:p w14:paraId="183D48AE" w14:textId="77777777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Bitkisel Yağ Tek.</w:t>
            </w:r>
          </w:p>
        </w:tc>
        <w:tc>
          <w:tcPr>
            <w:tcW w:w="1630" w:type="dxa"/>
          </w:tcPr>
          <w:p w14:paraId="021A03AC" w14:textId="114E6764" w:rsidR="00904266" w:rsidRPr="009E70D9" w:rsidRDefault="00AF7C05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04266" w:rsidRPr="009E70D9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1482" w:type="dxa"/>
          </w:tcPr>
          <w:p w14:paraId="3B0B8366" w14:textId="41A724F8" w:rsidR="00904266" w:rsidRPr="009E70D9" w:rsidRDefault="00AF7C05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04266" w:rsidRPr="009E7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11" w:type="dxa"/>
          </w:tcPr>
          <w:p w14:paraId="43BCB673" w14:textId="5E97E007" w:rsidR="00904266" w:rsidRPr="009E70D9" w:rsidRDefault="00904266" w:rsidP="00904266">
            <w:pPr>
              <w:jc w:val="center"/>
            </w:pPr>
            <w:r w:rsidRPr="009E70D9">
              <w:t>Online-Klasik</w:t>
            </w:r>
          </w:p>
        </w:tc>
        <w:tc>
          <w:tcPr>
            <w:tcW w:w="1770" w:type="dxa"/>
          </w:tcPr>
          <w:p w14:paraId="39B034D1" w14:textId="660EA845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 xml:space="preserve">C.A. </w:t>
            </w:r>
            <w:proofErr w:type="spellStart"/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Zıba</w:t>
            </w:r>
            <w:proofErr w:type="spellEnd"/>
          </w:p>
        </w:tc>
      </w:tr>
      <w:tr w:rsidR="009E70D9" w:rsidRPr="009E70D9" w14:paraId="51D4206E" w14:textId="77777777" w:rsidTr="00791ACA">
        <w:trPr>
          <w:trHeight w:val="295"/>
          <w:jc w:val="center"/>
        </w:trPr>
        <w:tc>
          <w:tcPr>
            <w:tcW w:w="0" w:type="auto"/>
          </w:tcPr>
          <w:p w14:paraId="3491582E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0" w:type="dxa"/>
          </w:tcPr>
          <w:p w14:paraId="46F0B0EE" w14:textId="77777777" w:rsidR="00904266" w:rsidRPr="009E70D9" w:rsidRDefault="00904266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15223</w:t>
            </w:r>
          </w:p>
        </w:tc>
        <w:tc>
          <w:tcPr>
            <w:tcW w:w="2667" w:type="dxa"/>
          </w:tcPr>
          <w:p w14:paraId="1AC07A99" w14:textId="77777777" w:rsidR="00904266" w:rsidRPr="009E70D9" w:rsidRDefault="00904266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İlaç Kimyası</w:t>
            </w:r>
          </w:p>
        </w:tc>
        <w:tc>
          <w:tcPr>
            <w:tcW w:w="1630" w:type="dxa"/>
          </w:tcPr>
          <w:p w14:paraId="652BF4C7" w14:textId="57BF9E5C" w:rsidR="00904266" w:rsidRPr="009E70D9" w:rsidRDefault="00AF7C05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04266" w:rsidRPr="009E70D9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1482" w:type="dxa"/>
          </w:tcPr>
          <w:p w14:paraId="625A7525" w14:textId="27151A03" w:rsidR="00904266" w:rsidRPr="009E70D9" w:rsidRDefault="00AF7C05" w:rsidP="0090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04266" w:rsidRPr="009E7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11" w:type="dxa"/>
          </w:tcPr>
          <w:p w14:paraId="434CFA23" w14:textId="06F05800" w:rsidR="00904266" w:rsidRPr="009E70D9" w:rsidRDefault="00904266" w:rsidP="00904266">
            <w:pPr>
              <w:jc w:val="center"/>
            </w:pPr>
            <w:r w:rsidRPr="009E70D9">
              <w:t>Online-Klasik</w:t>
            </w:r>
          </w:p>
        </w:tc>
        <w:tc>
          <w:tcPr>
            <w:tcW w:w="1770" w:type="dxa"/>
          </w:tcPr>
          <w:p w14:paraId="7B24E78E" w14:textId="381527EE" w:rsidR="00904266" w:rsidRPr="009E70D9" w:rsidRDefault="004F6D74" w:rsidP="00904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1C7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Kılıçaslan</w:t>
            </w:r>
          </w:p>
        </w:tc>
      </w:tr>
    </w:tbl>
    <w:p w14:paraId="51ED00E3" w14:textId="77777777" w:rsidR="00C54D72" w:rsidRDefault="00C54D72" w:rsidP="00386B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47F802" w14:textId="77777777" w:rsidR="003A12B2" w:rsidRDefault="003A12B2" w:rsidP="00386B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021BA6" w14:textId="5B6BFD35" w:rsidR="003A12B2" w:rsidRDefault="003A12B2" w:rsidP="003A12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730893">
        <w:rPr>
          <w:rFonts w:ascii="Times New Roman" w:hAnsi="Times New Roman" w:cs="Times New Roman"/>
          <w:sz w:val="24"/>
          <w:szCs w:val="24"/>
        </w:rPr>
        <w:t>Prof</w:t>
      </w:r>
      <w:r>
        <w:rPr>
          <w:rFonts w:ascii="Times New Roman" w:hAnsi="Times New Roman" w:cs="Times New Roman"/>
          <w:sz w:val="24"/>
          <w:szCs w:val="24"/>
        </w:rPr>
        <w:t>.</w:t>
      </w:r>
      <w:r w:rsidR="007308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Dr. Tuncay YEŞİLKAYNAK</w:t>
      </w:r>
    </w:p>
    <w:p w14:paraId="2BEB8E9D" w14:textId="77777777" w:rsidR="003A12B2" w:rsidRDefault="003A12B2" w:rsidP="003A12B2">
      <w:pPr>
        <w:tabs>
          <w:tab w:val="left" w:pos="310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Kimya ve Kimyasal İşleme Teknolojileri </w:t>
      </w:r>
    </w:p>
    <w:p w14:paraId="06CAF8AD" w14:textId="77777777" w:rsidR="003A12B2" w:rsidRPr="003A12B2" w:rsidRDefault="003A12B2" w:rsidP="003A12B2">
      <w:pPr>
        <w:tabs>
          <w:tab w:val="left" w:pos="31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Bölüm Başkanı</w:t>
      </w:r>
    </w:p>
    <w:sectPr w:rsidR="003A12B2" w:rsidRPr="003A12B2" w:rsidSect="00B36E9C">
      <w:pgSz w:w="11906" w:h="16838"/>
      <w:pgMar w:top="113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D347F"/>
    <w:multiLevelType w:val="hybridMultilevel"/>
    <w:tmpl w:val="1D582162"/>
    <w:lvl w:ilvl="0" w:tplc="525C2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155AB"/>
    <w:multiLevelType w:val="hybridMultilevel"/>
    <w:tmpl w:val="468A7E6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818540">
    <w:abstractNumId w:val="0"/>
  </w:num>
  <w:num w:numId="2" w16cid:durableId="124469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B5"/>
    <w:rsid w:val="000163B9"/>
    <w:rsid w:val="00040AEC"/>
    <w:rsid w:val="00063B78"/>
    <w:rsid w:val="000C5D38"/>
    <w:rsid w:val="000E63E2"/>
    <w:rsid w:val="000F7202"/>
    <w:rsid w:val="00121D11"/>
    <w:rsid w:val="00125179"/>
    <w:rsid w:val="00161D9E"/>
    <w:rsid w:val="001845AA"/>
    <w:rsid w:val="00186033"/>
    <w:rsid w:val="001C7856"/>
    <w:rsid w:val="001F4BBF"/>
    <w:rsid w:val="00237820"/>
    <w:rsid w:val="0025220A"/>
    <w:rsid w:val="002634F4"/>
    <w:rsid w:val="00271F8D"/>
    <w:rsid w:val="0027328B"/>
    <w:rsid w:val="002C2602"/>
    <w:rsid w:val="002D4C9C"/>
    <w:rsid w:val="002F6DF8"/>
    <w:rsid w:val="003266B7"/>
    <w:rsid w:val="0035174D"/>
    <w:rsid w:val="00373758"/>
    <w:rsid w:val="00386BB5"/>
    <w:rsid w:val="003A12B2"/>
    <w:rsid w:val="00403D73"/>
    <w:rsid w:val="0041622D"/>
    <w:rsid w:val="00446DF9"/>
    <w:rsid w:val="00457916"/>
    <w:rsid w:val="00474A7E"/>
    <w:rsid w:val="0048460D"/>
    <w:rsid w:val="004D4CC7"/>
    <w:rsid w:val="004F6D74"/>
    <w:rsid w:val="00517485"/>
    <w:rsid w:val="005215A8"/>
    <w:rsid w:val="00524E7C"/>
    <w:rsid w:val="005940D1"/>
    <w:rsid w:val="005A0E26"/>
    <w:rsid w:val="005A156E"/>
    <w:rsid w:val="005B48A1"/>
    <w:rsid w:val="00602DBD"/>
    <w:rsid w:val="00615BED"/>
    <w:rsid w:val="006331C1"/>
    <w:rsid w:val="0064571E"/>
    <w:rsid w:val="00654DAD"/>
    <w:rsid w:val="006A3C22"/>
    <w:rsid w:val="007272A0"/>
    <w:rsid w:val="00730893"/>
    <w:rsid w:val="00791211"/>
    <w:rsid w:val="00791ACA"/>
    <w:rsid w:val="007B4F93"/>
    <w:rsid w:val="007B6AC4"/>
    <w:rsid w:val="007B6EEF"/>
    <w:rsid w:val="007E212A"/>
    <w:rsid w:val="00807340"/>
    <w:rsid w:val="008217C8"/>
    <w:rsid w:val="00904266"/>
    <w:rsid w:val="009049A9"/>
    <w:rsid w:val="00927360"/>
    <w:rsid w:val="00995D8B"/>
    <w:rsid w:val="009B2BC3"/>
    <w:rsid w:val="009E70D9"/>
    <w:rsid w:val="00A325FC"/>
    <w:rsid w:val="00A80899"/>
    <w:rsid w:val="00A96BDA"/>
    <w:rsid w:val="00AF7C05"/>
    <w:rsid w:val="00B36E9C"/>
    <w:rsid w:val="00B702A3"/>
    <w:rsid w:val="00BA1A3A"/>
    <w:rsid w:val="00BB26F1"/>
    <w:rsid w:val="00BC25DD"/>
    <w:rsid w:val="00BE2580"/>
    <w:rsid w:val="00BF0A35"/>
    <w:rsid w:val="00C12C76"/>
    <w:rsid w:val="00C45370"/>
    <w:rsid w:val="00C54D72"/>
    <w:rsid w:val="00CC4164"/>
    <w:rsid w:val="00CD12F2"/>
    <w:rsid w:val="00CE014B"/>
    <w:rsid w:val="00D14843"/>
    <w:rsid w:val="00D22D9C"/>
    <w:rsid w:val="00D33193"/>
    <w:rsid w:val="00D40728"/>
    <w:rsid w:val="00D920D2"/>
    <w:rsid w:val="00DC2EF8"/>
    <w:rsid w:val="00DD4585"/>
    <w:rsid w:val="00DD5DF3"/>
    <w:rsid w:val="00E042F9"/>
    <w:rsid w:val="00E048AC"/>
    <w:rsid w:val="00E5746D"/>
    <w:rsid w:val="00EC72EF"/>
    <w:rsid w:val="00ED2A3F"/>
    <w:rsid w:val="00F26799"/>
    <w:rsid w:val="00F44360"/>
    <w:rsid w:val="00F558A3"/>
    <w:rsid w:val="00F60297"/>
    <w:rsid w:val="00F76CD9"/>
    <w:rsid w:val="00F80E59"/>
    <w:rsid w:val="00FA1EDB"/>
    <w:rsid w:val="00FF0858"/>
    <w:rsid w:val="00FF5017"/>
    <w:rsid w:val="00F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B01F"/>
  <w15:docId w15:val="{DE55F998-3C8E-4598-9BC3-2D3C9BCC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8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5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tuncyk</dc:creator>
  <cp:lastModifiedBy>Tuncay Yeşilkaynak</cp:lastModifiedBy>
  <cp:revision>24</cp:revision>
  <cp:lastPrinted>2020-11-09T09:13:00Z</cp:lastPrinted>
  <dcterms:created xsi:type="dcterms:W3CDTF">2023-12-11T07:24:00Z</dcterms:created>
  <dcterms:modified xsi:type="dcterms:W3CDTF">2023-12-11T08:05:00Z</dcterms:modified>
</cp:coreProperties>
</file>